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08" w:rsidRDefault="00A53608" w:rsidP="00A5360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НЧ”Св.</w:t>
      </w:r>
      <w:proofErr w:type="spellStart"/>
      <w:r>
        <w:rPr>
          <w:sz w:val="32"/>
          <w:szCs w:val="32"/>
        </w:rPr>
        <w:t>св</w:t>
      </w:r>
      <w:proofErr w:type="spellEnd"/>
      <w:r>
        <w:rPr>
          <w:sz w:val="32"/>
          <w:szCs w:val="32"/>
        </w:rPr>
        <w:t>.Кирил и Методий-1935г.”гр.Асеновград,кв.Горни Воден</w:t>
      </w:r>
    </w:p>
    <w:p w:rsidR="00A53608" w:rsidRDefault="00A53608" w:rsidP="00A53608">
      <w:pPr>
        <w:spacing w:after="0" w:line="240" w:lineRule="auto"/>
        <w:jc w:val="center"/>
        <w:rPr>
          <w:sz w:val="32"/>
          <w:szCs w:val="32"/>
        </w:rPr>
      </w:pPr>
    </w:p>
    <w:p w:rsidR="00A53608" w:rsidRDefault="00A53608" w:rsidP="00A53608">
      <w:pPr>
        <w:spacing w:after="0" w:line="240" w:lineRule="auto"/>
        <w:jc w:val="center"/>
        <w:rPr>
          <w:sz w:val="32"/>
          <w:szCs w:val="32"/>
        </w:rPr>
      </w:pPr>
    </w:p>
    <w:p w:rsidR="00A53608" w:rsidRDefault="00A53608" w:rsidP="00A53608">
      <w:pPr>
        <w:spacing w:after="0" w:line="240" w:lineRule="auto"/>
        <w:jc w:val="center"/>
        <w:rPr>
          <w:sz w:val="32"/>
          <w:szCs w:val="32"/>
        </w:rPr>
      </w:pPr>
    </w:p>
    <w:p w:rsidR="00A53608" w:rsidRDefault="00A53608" w:rsidP="00A53608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 Т Ч Е Т</w:t>
      </w:r>
    </w:p>
    <w:p w:rsidR="00A53608" w:rsidRDefault="00A53608" w:rsidP="00A53608">
      <w:pPr>
        <w:spacing w:after="0" w:line="240" w:lineRule="auto"/>
        <w:jc w:val="center"/>
        <w:rPr>
          <w:b/>
          <w:sz w:val="44"/>
          <w:szCs w:val="44"/>
        </w:rPr>
      </w:pPr>
    </w:p>
    <w:p w:rsidR="00A53608" w:rsidRDefault="00A53608" w:rsidP="00A5360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за дейността на читалището през 20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>3г.</w:t>
      </w:r>
    </w:p>
    <w:p w:rsidR="00A53608" w:rsidRDefault="00A53608" w:rsidP="00A53608">
      <w:pPr>
        <w:spacing w:after="0" w:line="240" w:lineRule="auto"/>
        <w:jc w:val="center"/>
        <w:rPr>
          <w:sz w:val="32"/>
          <w:szCs w:val="32"/>
        </w:rPr>
      </w:pPr>
    </w:p>
    <w:p w:rsidR="00A53608" w:rsidRDefault="00A53608" w:rsidP="00A53608">
      <w:pPr>
        <w:spacing w:after="0" w:line="240" w:lineRule="auto"/>
        <w:rPr>
          <w:sz w:val="32"/>
          <w:szCs w:val="32"/>
          <w:lang w:val="en-US"/>
        </w:rPr>
      </w:pPr>
    </w:p>
    <w:p w:rsidR="00A53608" w:rsidRDefault="00A53608" w:rsidP="00A5360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През 20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>3 година читалищното настоятелство работеше по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приетия план и културен календар.</w:t>
      </w:r>
    </w:p>
    <w:p w:rsidR="00A53608" w:rsidRDefault="00A53608" w:rsidP="00A53608">
      <w:pPr>
        <w:spacing w:after="0" w:line="240" w:lineRule="auto"/>
        <w:rPr>
          <w:sz w:val="32"/>
          <w:szCs w:val="32"/>
        </w:rPr>
      </w:pPr>
    </w:p>
    <w:p w:rsidR="00A53608" w:rsidRDefault="00A53608" w:rsidP="00A53608">
      <w:pPr>
        <w:spacing w:after="0" w:line="240" w:lineRule="auto"/>
        <w:rPr>
          <w:sz w:val="32"/>
          <w:szCs w:val="32"/>
        </w:rPr>
      </w:pPr>
    </w:p>
    <w:p w:rsidR="00A53608" w:rsidRDefault="00A53608" w:rsidP="00A5360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Библиотечна дейност: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>
        <w:rPr>
          <w:sz w:val="28"/>
          <w:szCs w:val="28"/>
        </w:rPr>
        <w:t>Набавени библиотечни материали-</w:t>
      </w:r>
      <w:r>
        <w:rPr>
          <w:b/>
          <w:sz w:val="28"/>
          <w:szCs w:val="28"/>
        </w:rPr>
        <w:t xml:space="preserve">  0 </w:t>
      </w:r>
      <w:r>
        <w:rPr>
          <w:sz w:val="28"/>
          <w:szCs w:val="28"/>
        </w:rPr>
        <w:t>библиотечни единици</w:t>
      </w:r>
    </w:p>
    <w:p w:rsidR="00A53608" w:rsidRDefault="00A53608" w:rsidP="00A53608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 xml:space="preserve">   Потребители на библиотеката- </w:t>
      </w:r>
      <w:r>
        <w:rPr>
          <w:b/>
          <w:sz w:val="28"/>
          <w:szCs w:val="28"/>
        </w:rPr>
        <w:t>121</w:t>
      </w:r>
    </w:p>
    <w:p w:rsidR="00A53608" w:rsidRDefault="00A53608" w:rsidP="00A53608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Заети библиотечни единици- </w:t>
      </w:r>
      <w:r>
        <w:rPr>
          <w:b/>
          <w:sz w:val="28"/>
          <w:szCs w:val="28"/>
        </w:rPr>
        <w:t>1608</w:t>
      </w:r>
    </w:p>
    <w:p w:rsidR="00A53608" w:rsidRDefault="00A53608" w:rsidP="00A53608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Уредени изложби посветени на бележити дати и годишнини- </w:t>
      </w:r>
      <w:r>
        <w:rPr>
          <w:b/>
          <w:sz w:val="28"/>
          <w:szCs w:val="28"/>
        </w:rPr>
        <w:t>12</w:t>
      </w:r>
    </w:p>
    <w:p w:rsidR="00A53608" w:rsidRDefault="00A53608" w:rsidP="00A53608">
      <w:pPr>
        <w:spacing w:after="0" w:line="240" w:lineRule="auto"/>
        <w:rPr>
          <w:b/>
          <w:sz w:val="32"/>
          <w:szCs w:val="32"/>
        </w:rPr>
      </w:pPr>
    </w:p>
    <w:p w:rsidR="00A53608" w:rsidRDefault="00A53608" w:rsidP="00A53608">
      <w:pPr>
        <w:spacing w:after="0" w:line="240" w:lineRule="auto"/>
        <w:rPr>
          <w:b/>
          <w:sz w:val="32"/>
          <w:szCs w:val="32"/>
        </w:rPr>
      </w:pPr>
    </w:p>
    <w:p w:rsidR="00A53608" w:rsidRDefault="00A53608" w:rsidP="00A5360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Материална база: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sz w:val="28"/>
          <w:szCs w:val="28"/>
        </w:rPr>
        <w:t>Материалната база на читалището е ограничена.Разполага само с библиотека от 70кв.м.,намираща се в комбинирана общинска сграда,която се използва най-рационално за всички читалищни и други прояви.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Читалищната сграда включваща-зрителна зала,сцена,гримьорна,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библиотека,книгохранилище,сервизни помещения и заемаща два етажа от триетажна комбинирана пристройка училище-читалище е в строеж от 1989г.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Читалищната библиотека разполага с един компютър и мултифункционално устройство.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Финансиране:</w:t>
      </w:r>
    </w:p>
    <w:p w:rsidR="00A53608" w:rsidRDefault="00A53608" w:rsidP="00A5360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Членски внос – 208 </w:t>
      </w:r>
      <w:proofErr w:type="spellStart"/>
      <w:r>
        <w:rPr>
          <w:sz w:val="28"/>
          <w:szCs w:val="28"/>
        </w:rPr>
        <w:t>лв</w:t>
      </w:r>
      <w:proofErr w:type="spellEnd"/>
    </w:p>
    <w:p w:rsidR="00A53608" w:rsidRDefault="00A53608" w:rsidP="00A53608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Субсидия- 14 496 </w:t>
      </w:r>
      <w:proofErr w:type="spellStart"/>
      <w:r>
        <w:rPr>
          <w:sz w:val="28"/>
          <w:szCs w:val="28"/>
        </w:rPr>
        <w:t>лв</w:t>
      </w:r>
      <w:proofErr w:type="spellEnd"/>
    </w:p>
    <w:p w:rsidR="00A53608" w:rsidRDefault="00A53608" w:rsidP="00A53608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Читалището получи материални дарения-книги и материали за летните занимания с децата от квартала.</w:t>
      </w:r>
    </w:p>
    <w:p w:rsidR="00A53608" w:rsidRDefault="00A53608" w:rsidP="00A53608">
      <w:pPr>
        <w:spacing w:after="0" w:line="240" w:lineRule="auto"/>
        <w:rPr>
          <w:sz w:val="28"/>
          <w:szCs w:val="28"/>
          <w:lang w:val="en-US"/>
        </w:rPr>
      </w:pPr>
    </w:p>
    <w:p w:rsidR="00A53608" w:rsidRDefault="00A53608" w:rsidP="00A53608">
      <w:pPr>
        <w:spacing w:after="0" w:line="240" w:lineRule="auto"/>
        <w:rPr>
          <w:sz w:val="28"/>
          <w:szCs w:val="28"/>
          <w:lang w:val="en-US"/>
        </w:rPr>
      </w:pPr>
    </w:p>
    <w:p w:rsidR="00A53608" w:rsidRDefault="00A53608" w:rsidP="00A53608">
      <w:pPr>
        <w:spacing w:after="0" w:line="240" w:lineRule="auto"/>
        <w:rPr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>Любителско художествено творчество:</w:t>
      </w:r>
    </w:p>
    <w:p w:rsidR="00A53608" w:rsidRDefault="00A53608" w:rsidP="00A53608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Група за художествено слово- </w:t>
      </w:r>
      <w:r>
        <w:rPr>
          <w:b/>
          <w:sz w:val="28"/>
          <w:szCs w:val="28"/>
        </w:rPr>
        <w:t xml:space="preserve">12 </w:t>
      </w:r>
      <w:r>
        <w:rPr>
          <w:sz w:val="28"/>
          <w:szCs w:val="28"/>
        </w:rPr>
        <w:t>участника</w:t>
      </w:r>
    </w:p>
    <w:p w:rsidR="00A53608" w:rsidRDefault="00A53608" w:rsidP="00A53608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Детска група за приложни изкуства- </w:t>
      </w:r>
      <w:r>
        <w:rPr>
          <w:b/>
          <w:sz w:val="28"/>
          <w:szCs w:val="28"/>
        </w:rPr>
        <w:t xml:space="preserve">10 </w:t>
      </w:r>
      <w:r>
        <w:rPr>
          <w:sz w:val="28"/>
          <w:szCs w:val="28"/>
        </w:rPr>
        <w:t>участника</w:t>
      </w:r>
    </w:p>
    <w:p w:rsidR="00A53608" w:rsidRDefault="00A53608" w:rsidP="00A53608">
      <w:pPr>
        <w:pStyle w:val="a3"/>
        <w:numPr>
          <w:ilvl w:val="0"/>
          <w:numId w:val="2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Начинаеща група по народни танци- 12 участника</w:t>
      </w: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Клубна дейност:</w:t>
      </w:r>
    </w:p>
    <w:p w:rsidR="00A53608" w:rsidRDefault="00A53608" w:rsidP="00A5360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Клуб”Читател”/деца/</w:t>
      </w:r>
    </w:p>
    <w:p w:rsidR="00A53608" w:rsidRDefault="00A53608" w:rsidP="00A5360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Клуб”Билки за здраве”</w:t>
      </w:r>
    </w:p>
    <w:p w:rsidR="00A53608" w:rsidRDefault="00A53608" w:rsidP="00A5360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Клуб”Трета възраст”</w:t>
      </w:r>
    </w:p>
    <w:p w:rsidR="00A53608" w:rsidRDefault="00A53608" w:rsidP="00A53608">
      <w:pPr>
        <w:pStyle w:val="a3"/>
        <w:numPr>
          <w:ilvl w:val="0"/>
          <w:numId w:val="3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Клуб”Поезия”</w:t>
      </w: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</w:rPr>
        <w:t>Култ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урно</w:t>
      </w:r>
      <w:proofErr w:type="spellEnd"/>
      <w:r>
        <w:rPr>
          <w:b/>
          <w:sz w:val="32"/>
          <w:szCs w:val="32"/>
          <w:u w:val="single"/>
        </w:rPr>
        <w:t xml:space="preserve"> масова дейност:</w:t>
      </w:r>
    </w:p>
    <w:p w:rsidR="00A53608" w:rsidRDefault="00A53608" w:rsidP="00A53608">
      <w:pPr>
        <w:spacing w:after="0" w:line="240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Месец Януари:</w:t>
      </w:r>
    </w:p>
    <w:p w:rsidR="00A53608" w:rsidRDefault="00A53608" w:rsidP="00A5360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Рецитал посветен на Христо Ботев,175г. от рождението му- 0</w:t>
      </w:r>
      <w:r>
        <w:rPr>
          <w:sz w:val="28"/>
          <w:szCs w:val="28"/>
          <w:lang w:val="en-US"/>
        </w:rPr>
        <w:t>6.01</w:t>
      </w:r>
      <w:r>
        <w:rPr>
          <w:sz w:val="28"/>
          <w:szCs w:val="28"/>
        </w:rPr>
        <w:t>.23г.</w:t>
      </w:r>
    </w:p>
    <w:p w:rsidR="00A53608" w:rsidRDefault="00A53608" w:rsidP="00A5360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Отбелязване 160 г. от рождението на Алеко </w:t>
      </w:r>
      <w:proofErr w:type="spellStart"/>
      <w:r>
        <w:rPr>
          <w:sz w:val="28"/>
          <w:szCs w:val="28"/>
        </w:rPr>
        <w:t>Костантинов</w:t>
      </w:r>
      <w:proofErr w:type="spellEnd"/>
      <w:r>
        <w:rPr>
          <w:sz w:val="28"/>
          <w:szCs w:val="28"/>
        </w:rPr>
        <w:t>,прочит на творбата му „Бай Ганьо” с децата от групата по художествено слово-13.01.23г.</w:t>
      </w:r>
    </w:p>
    <w:p w:rsidR="00A53608" w:rsidRDefault="00A53608" w:rsidP="00A5360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Отбелязване  145 год. от рождението на българския поет Пейо Яворов с клуб „Поезия” -16.01.23г.</w:t>
      </w:r>
    </w:p>
    <w:p w:rsidR="00A53608" w:rsidRDefault="00A53608" w:rsidP="00A5360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Празнуване традиционния празник „Бабин ден”-20.01.23г.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Месец Февруари:</w:t>
      </w:r>
    </w:p>
    <w:p w:rsidR="00A53608" w:rsidRDefault="00A53608" w:rsidP="00A5360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Отбелязване на традиционния празник на лозаря „Трифон Зарезан”.Събитието ще се проведе до параклис „Св.Якоб”кв.Г.Воден- 01.02.23г.</w:t>
      </w:r>
    </w:p>
    <w:p w:rsidR="00A53608" w:rsidRDefault="00A53608" w:rsidP="00A5360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Отбелязване на Деня на пчеларя,среща на пчелари- 10.02.23г.</w:t>
      </w:r>
    </w:p>
    <w:p w:rsidR="00A53608" w:rsidRDefault="00A53608" w:rsidP="00A53608">
      <w:pPr>
        <w:pStyle w:val="a3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„Велик и безсмъртен”- рецитал посветен на Васил Левски- 18.02.23г.</w:t>
      </w:r>
    </w:p>
    <w:p w:rsidR="00A53608" w:rsidRDefault="00A53608" w:rsidP="00A53608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Изработване на мартеници с децата от ДГ”Радост”кв.Горни Воден-27.02.23г.</w:t>
      </w: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Месец Март:</w:t>
      </w:r>
    </w:p>
    <w:p w:rsidR="00A53608" w:rsidRDefault="00A53608" w:rsidP="00A53608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Традиционно детско утро посветено на Баба Марта- 01.03.23г.</w:t>
      </w:r>
    </w:p>
    <w:p w:rsidR="00A53608" w:rsidRPr="00A53608" w:rsidRDefault="00A53608" w:rsidP="00A53608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Отбелязване на традиционния осмо мартенски празник- 08.03.23г.</w:t>
      </w:r>
    </w:p>
    <w:p w:rsidR="00A53608" w:rsidRDefault="00A53608" w:rsidP="00A53608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Представяне на книгата „Изгубеният Асеновград” от Г-н Атанас </w:t>
      </w:r>
      <w:proofErr w:type="spellStart"/>
      <w:r>
        <w:rPr>
          <w:sz w:val="28"/>
          <w:szCs w:val="28"/>
        </w:rPr>
        <w:t>Кендев</w:t>
      </w:r>
      <w:proofErr w:type="spellEnd"/>
      <w:r>
        <w:rPr>
          <w:sz w:val="28"/>
          <w:szCs w:val="28"/>
        </w:rPr>
        <w:t>- 11.03.23г.</w:t>
      </w:r>
    </w:p>
    <w:p w:rsidR="00A53608" w:rsidRDefault="00A53608" w:rsidP="00A53608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Изложба на рисунки,посветени на пролетта в библиотеката от децата в квартала -21.03.23г.</w:t>
      </w:r>
    </w:p>
    <w:p w:rsidR="00A53608" w:rsidRDefault="00A53608" w:rsidP="00A53608">
      <w:pPr>
        <w:pStyle w:val="a3"/>
        <w:numPr>
          <w:ilvl w:val="0"/>
          <w:numId w:val="7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Честване Деня на Тракия- 27.03.23г.</w:t>
      </w: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Месец Април:</w:t>
      </w:r>
    </w:p>
    <w:p w:rsidR="00A53608" w:rsidRDefault="00A53608" w:rsidP="00A53608">
      <w:pPr>
        <w:pStyle w:val="a3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Провеждане обичая „Лазаруване”- 08.04.23г.</w:t>
      </w:r>
    </w:p>
    <w:p w:rsidR="00A53608" w:rsidRDefault="00A53608" w:rsidP="00A53608">
      <w:pPr>
        <w:pStyle w:val="a3"/>
        <w:numPr>
          <w:ilvl w:val="0"/>
          <w:numId w:val="6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Боядисване на яйца в библиотеката с децата от ДГ”Радост”кв.Горни Воден-13.04.23г.</w:t>
      </w:r>
    </w:p>
    <w:p w:rsidR="00A53608" w:rsidRDefault="00A53608" w:rsidP="00A53608">
      <w:pPr>
        <w:pStyle w:val="a3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Отбелязване 130г. от рождението на Елисавета Багряна.</w:t>
      </w:r>
      <w:r>
        <w:rPr>
          <w:b/>
          <w:sz w:val="28"/>
          <w:szCs w:val="28"/>
        </w:rPr>
        <w:t xml:space="preserve"> </w:t>
      </w: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Месец Май:</w:t>
      </w:r>
    </w:p>
    <w:p w:rsidR="00A53608" w:rsidRDefault="00A53608" w:rsidP="00A53608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Отбелязване празника на библиотечните специалисти- 11.05.23г.</w:t>
      </w:r>
    </w:p>
    <w:p w:rsidR="00A53608" w:rsidRDefault="00A53608" w:rsidP="00A53608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Празнуване Деня на славянската писменост и култура-23.05.23г.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</w:p>
    <w:p w:rsidR="00A53608" w:rsidRDefault="00A53608" w:rsidP="00A53608">
      <w:pPr>
        <w:pStyle w:val="a3"/>
        <w:spacing w:after="0" w:line="240" w:lineRule="auto"/>
        <w:rPr>
          <w:b/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Месец Декември:</w:t>
      </w:r>
    </w:p>
    <w:p w:rsidR="00A53608" w:rsidRDefault="00A53608" w:rsidP="00A53608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Провеждане обичая Коледуване- коледари обикалят квартала-23.12.2023г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</w:p>
    <w:p w:rsidR="00A53608" w:rsidRDefault="00A53608" w:rsidP="00A53608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Участия в инициативи:</w:t>
      </w:r>
    </w:p>
    <w:p w:rsidR="00A53608" w:rsidRDefault="00A53608" w:rsidP="00A53608">
      <w:pPr>
        <w:pStyle w:val="a3"/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Кампания „Капачки за Бъдеще”-събиране на пластмасови капачки в библиотеката</w:t>
      </w:r>
    </w:p>
    <w:p w:rsidR="00A53608" w:rsidRDefault="00A53608" w:rsidP="00A53608">
      <w:pPr>
        <w:pStyle w:val="a3"/>
        <w:numPr>
          <w:ilvl w:val="0"/>
          <w:numId w:val="10"/>
        </w:num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„Да възкресим доброто”,инициатива за събиране на пакетирани храни за нуждаещи се от квартала</w:t>
      </w:r>
    </w:p>
    <w:p w:rsidR="00A53608" w:rsidRDefault="00A53608" w:rsidP="00A53608">
      <w:pPr>
        <w:spacing w:after="0" w:line="240" w:lineRule="auto"/>
        <w:rPr>
          <w:b/>
          <w:sz w:val="28"/>
          <w:szCs w:val="28"/>
          <w:lang w:val="en-US"/>
        </w:rPr>
      </w:pPr>
    </w:p>
    <w:p w:rsidR="00A53608" w:rsidRDefault="00A53608" w:rsidP="00A53608">
      <w:pPr>
        <w:spacing w:after="0" w:line="240" w:lineRule="auto"/>
        <w:rPr>
          <w:b/>
          <w:sz w:val="28"/>
          <w:szCs w:val="28"/>
          <w:lang w:val="en-US"/>
        </w:rPr>
      </w:pPr>
    </w:p>
    <w:p w:rsidR="00A53608" w:rsidRDefault="00A53608" w:rsidP="00A53608">
      <w:pPr>
        <w:spacing w:after="0" w:line="240" w:lineRule="auto"/>
        <w:rPr>
          <w:b/>
          <w:sz w:val="28"/>
          <w:szCs w:val="28"/>
          <w:lang w:val="en-US"/>
        </w:rPr>
      </w:pPr>
    </w:p>
    <w:p w:rsidR="00A53608" w:rsidRDefault="00A53608" w:rsidP="00A5360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Организационна дейност: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Проведени </w:t>
      </w:r>
      <w:r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 xml:space="preserve">заседания и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отчетно събрание</w:t>
      </w:r>
    </w:p>
    <w:p w:rsidR="00A53608" w:rsidRDefault="00A53608" w:rsidP="00A536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Отчетени- </w:t>
      </w:r>
      <w:r>
        <w:rPr>
          <w:b/>
          <w:sz w:val="28"/>
          <w:szCs w:val="28"/>
        </w:rPr>
        <w:t xml:space="preserve">74  </w:t>
      </w:r>
      <w:r>
        <w:rPr>
          <w:sz w:val="28"/>
          <w:szCs w:val="28"/>
        </w:rPr>
        <w:t xml:space="preserve">действителни членове и </w:t>
      </w:r>
      <w:r>
        <w:rPr>
          <w:b/>
          <w:sz w:val="28"/>
          <w:szCs w:val="28"/>
        </w:rPr>
        <w:t xml:space="preserve">11 </w:t>
      </w:r>
      <w:r>
        <w:rPr>
          <w:sz w:val="28"/>
          <w:szCs w:val="28"/>
        </w:rPr>
        <w:t>спомагателни членове.</w:t>
      </w:r>
    </w:p>
    <w:p w:rsidR="00A53608" w:rsidRDefault="00A53608" w:rsidP="00A53608"/>
    <w:p w:rsidR="00A53608" w:rsidRDefault="00A53608" w:rsidP="00A53608"/>
    <w:p w:rsidR="00A53608" w:rsidRDefault="00A53608" w:rsidP="00A53608"/>
    <w:p w:rsidR="00A53608" w:rsidRDefault="00A53608" w:rsidP="00A53608"/>
    <w:p w:rsidR="00A53608" w:rsidRDefault="00A53608" w:rsidP="00A53608"/>
    <w:p w:rsidR="00A53608" w:rsidRDefault="00A53608" w:rsidP="00A53608"/>
    <w:p w:rsidR="00000000" w:rsidRDefault="0050343E"/>
    <w:p w:rsidR="0050343E" w:rsidRDefault="0050343E"/>
    <w:p w:rsidR="0050343E" w:rsidRDefault="0050343E" w:rsidP="0050343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Народно читалище”Св.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>.Кирил и Методий-1935г.”</w:t>
      </w:r>
    </w:p>
    <w:p w:rsidR="0050343E" w:rsidRDefault="0050343E" w:rsidP="0050343E">
      <w:pPr>
        <w:spacing w:after="0"/>
        <w:jc w:val="center"/>
        <w:rPr>
          <w:b/>
          <w:sz w:val="36"/>
          <w:szCs w:val="36"/>
        </w:rPr>
      </w:pPr>
      <w:r>
        <w:rPr>
          <w:sz w:val="28"/>
          <w:szCs w:val="28"/>
        </w:rPr>
        <w:t>гр.Асеновград,кв.Горни Воден</w:t>
      </w:r>
    </w:p>
    <w:p w:rsidR="0050343E" w:rsidRDefault="0050343E" w:rsidP="0050343E">
      <w:pPr>
        <w:spacing w:after="0"/>
        <w:jc w:val="center"/>
        <w:rPr>
          <w:sz w:val="28"/>
          <w:szCs w:val="28"/>
        </w:rPr>
      </w:pPr>
    </w:p>
    <w:p w:rsidR="0050343E" w:rsidRDefault="0050343E" w:rsidP="005034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О Г Р А М А</w:t>
      </w:r>
    </w:p>
    <w:p w:rsidR="0050343E" w:rsidRDefault="0050343E" w:rsidP="005034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дейността на читалището през 20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4г.</w:t>
      </w:r>
    </w:p>
    <w:p w:rsidR="0050343E" w:rsidRDefault="0050343E" w:rsidP="0050343E">
      <w:pPr>
        <w:rPr>
          <w:sz w:val="28"/>
          <w:szCs w:val="28"/>
        </w:rPr>
      </w:pPr>
    </w:p>
    <w:p w:rsidR="0050343E" w:rsidRDefault="0050343E" w:rsidP="0050343E">
      <w:pPr>
        <w:rPr>
          <w:sz w:val="28"/>
          <w:szCs w:val="28"/>
        </w:rPr>
      </w:pPr>
    </w:p>
    <w:p w:rsidR="0050343E" w:rsidRDefault="0050343E" w:rsidP="0050343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ОСНОВНИ ЦЕЛИ:</w:t>
      </w:r>
    </w:p>
    <w:p w:rsidR="0050343E" w:rsidRDefault="0050343E" w:rsidP="005034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Читалището да продължи да се утвърждава като център за осъществяване на културните потребности на населението от квартала като:</w:t>
      </w:r>
    </w:p>
    <w:p w:rsidR="0050343E" w:rsidRDefault="0050343E" w:rsidP="005034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-съдейства за развитие и обогатяване на културния живот,социалната и   образователна дейност.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-включване в обществено значими благотворителни кампании.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-съхранява,подържа и предава народните традиции и обичаи за приобщаване на населението към общочовешки ценности.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-разширява дейността си сред младото поколение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-участва в проекти,търси спонсори и дарители за обогатяване и разнообразяване на дейността си.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-поддържа добри контакти с културните институти от Асеновград.</w:t>
      </w:r>
    </w:p>
    <w:p w:rsidR="0050343E" w:rsidRDefault="0050343E" w:rsidP="0050343E">
      <w:pPr>
        <w:spacing w:after="0" w:line="240" w:lineRule="auto"/>
        <w:rPr>
          <w:sz w:val="24"/>
          <w:szCs w:val="24"/>
        </w:rPr>
      </w:pPr>
    </w:p>
    <w:p w:rsidR="0050343E" w:rsidRDefault="0050343E" w:rsidP="0050343E">
      <w:pPr>
        <w:spacing w:after="0" w:line="240" w:lineRule="auto"/>
        <w:rPr>
          <w:sz w:val="28"/>
          <w:szCs w:val="28"/>
        </w:rPr>
      </w:pPr>
    </w:p>
    <w:p w:rsidR="0050343E" w:rsidRDefault="0050343E" w:rsidP="005034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ФОРМИ И ДЕЙНОСТИ:</w:t>
      </w:r>
    </w:p>
    <w:p w:rsidR="0050343E" w:rsidRDefault="0050343E" w:rsidP="0050343E">
      <w:pPr>
        <w:spacing w:after="0" w:line="240" w:lineRule="auto"/>
        <w:rPr>
          <w:b/>
          <w:sz w:val="28"/>
          <w:szCs w:val="28"/>
          <w:u w:val="single"/>
        </w:rPr>
      </w:pPr>
    </w:p>
    <w:p w:rsidR="0050343E" w:rsidRDefault="0050343E" w:rsidP="005034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БИБЛИОТЕЧНА ДЕЙНОСТ</w:t>
      </w:r>
    </w:p>
    <w:p w:rsidR="0050343E" w:rsidRDefault="0050343E" w:rsidP="0050343E">
      <w:pPr>
        <w:spacing w:after="0" w:line="240" w:lineRule="auto"/>
        <w:rPr>
          <w:b/>
          <w:sz w:val="28"/>
          <w:szCs w:val="28"/>
        </w:rPr>
      </w:pP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Библиотеката да работи за утвърждаване и като образователен и информационен център в квартала чрез: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-дарителска акция сред населението за обогатяване и обновяване на книжния фонд.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-уреждане на тематични витрини по плана Бележити дати и събития 2024г.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-разширява и разнообразяване дейността сред децата през лятната ваканция.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-провеждане на повече прояви разкриващи богатството на книгата.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-обновяване на детския книжен фонд.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</w:p>
    <w:p w:rsidR="0050343E" w:rsidRDefault="0050343E" w:rsidP="0050343E">
      <w:pPr>
        <w:spacing w:after="0" w:line="240" w:lineRule="auto"/>
        <w:rPr>
          <w:b/>
          <w:sz w:val="28"/>
          <w:szCs w:val="28"/>
        </w:rPr>
      </w:pPr>
    </w:p>
    <w:p w:rsidR="0050343E" w:rsidRDefault="0050343E" w:rsidP="005034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ЛЮБИТЕЛСКО ХУДОЖЕСТВЕНО ТВОРЧЕСТВО: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1.Да функционират следните състави:</w:t>
      </w:r>
    </w:p>
    <w:p w:rsidR="0050343E" w:rsidRDefault="0050343E" w:rsidP="0050343E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Детска група за приложни изкуства</w:t>
      </w:r>
    </w:p>
    <w:p w:rsidR="0050343E" w:rsidRDefault="0050343E" w:rsidP="0050343E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Група за художествено слово</w:t>
      </w:r>
    </w:p>
    <w:p w:rsidR="0050343E" w:rsidRDefault="0050343E" w:rsidP="0050343E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Начинаеща група по народни танци за възрастни</w:t>
      </w:r>
    </w:p>
    <w:p w:rsidR="0050343E" w:rsidRDefault="0050343E" w:rsidP="0050343E">
      <w:pPr>
        <w:spacing w:after="0" w:line="240" w:lineRule="auto"/>
        <w:rPr>
          <w:sz w:val="24"/>
          <w:szCs w:val="24"/>
        </w:rPr>
      </w:pPr>
    </w:p>
    <w:p w:rsidR="0050343E" w:rsidRDefault="0050343E" w:rsidP="005034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КЛУБНА ДЕЙНОСТ: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1.В читалището да функционират следните клубове:</w:t>
      </w:r>
    </w:p>
    <w:p w:rsidR="0050343E" w:rsidRDefault="0050343E" w:rsidP="0050343E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Клуб „Билки за здраве”</w:t>
      </w:r>
    </w:p>
    <w:p w:rsidR="0050343E" w:rsidRDefault="0050343E" w:rsidP="0050343E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Клуб”Поезия”</w:t>
      </w:r>
    </w:p>
    <w:p w:rsidR="0050343E" w:rsidRDefault="0050343E" w:rsidP="0050343E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Клуб”Читател”/деца/</w:t>
      </w:r>
    </w:p>
    <w:p w:rsidR="0050343E" w:rsidRDefault="0050343E" w:rsidP="0050343E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Клуб „Трета възраст”</w:t>
      </w:r>
    </w:p>
    <w:p w:rsidR="0050343E" w:rsidRDefault="0050343E" w:rsidP="0050343E">
      <w:pPr>
        <w:spacing w:after="0" w:line="240" w:lineRule="auto"/>
        <w:rPr>
          <w:sz w:val="24"/>
          <w:szCs w:val="24"/>
        </w:rPr>
      </w:pPr>
    </w:p>
    <w:p w:rsidR="0050343E" w:rsidRDefault="0050343E" w:rsidP="005034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КУЛТУРНО-МАСОВА ДЕЙНОСТ: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КМД  да се реализира по приетия културен календар.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</w:p>
    <w:p w:rsidR="0050343E" w:rsidRDefault="0050343E" w:rsidP="005034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ОРГАНИЗАЦИОННА ДЕЙНОСТ:</w:t>
      </w:r>
    </w:p>
    <w:p w:rsidR="0050343E" w:rsidRDefault="0050343E" w:rsidP="0050343E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1.Читалищното настоятелство да проведе 4 заседания и 1 отчетно изборно събрание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2.Да бъдат отчетени 80  членове на читалището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.Да се осъществяват контакти с читалища от други населени места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</w:p>
    <w:p w:rsidR="0050343E" w:rsidRDefault="0050343E" w:rsidP="0050343E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МАТЕРИАЛНА БАЗА И ФИНАНСИРАНЕ: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1.Финансирането да се осъществява от: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-субсидия от държавния бюджет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-членски внос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-дарения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2.Да се подновят масите и столовете в библиотеката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.Субсидирана численост на персонала-1бр.</w:t>
      </w:r>
      <w:proofErr w:type="gramStart"/>
      <w:r>
        <w:rPr>
          <w:sz w:val="28"/>
          <w:szCs w:val="28"/>
        </w:rPr>
        <w:t>,която</w:t>
      </w:r>
      <w:proofErr w:type="gramEnd"/>
      <w:r>
        <w:rPr>
          <w:sz w:val="28"/>
          <w:szCs w:val="28"/>
        </w:rPr>
        <w:t xml:space="preserve"> изпълнява всичките длъжности в читалището</w:t>
      </w:r>
    </w:p>
    <w:p w:rsidR="0050343E" w:rsidRDefault="0050343E" w:rsidP="0050343E">
      <w:pPr>
        <w:spacing w:after="0" w:line="240" w:lineRule="auto"/>
        <w:rPr>
          <w:sz w:val="28"/>
          <w:szCs w:val="28"/>
        </w:rPr>
      </w:pPr>
    </w:p>
    <w:p w:rsidR="0050343E" w:rsidRDefault="0050343E" w:rsidP="0050343E">
      <w:pPr>
        <w:spacing w:after="0" w:line="240" w:lineRule="auto"/>
        <w:rPr>
          <w:sz w:val="28"/>
          <w:szCs w:val="28"/>
        </w:rPr>
      </w:pPr>
    </w:p>
    <w:p w:rsidR="0050343E" w:rsidRDefault="0050343E" w:rsidP="0050343E">
      <w:pPr>
        <w:spacing w:after="0" w:line="240" w:lineRule="auto"/>
        <w:rPr>
          <w:sz w:val="28"/>
          <w:szCs w:val="28"/>
          <w:lang w:val="en-US"/>
        </w:rPr>
      </w:pPr>
    </w:p>
    <w:p w:rsidR="0050343E" w:rsidRDefault="0050343E" w:rsidP="0050343E"/>
    <w:p w:rsidR="0050343E" w:rsidRDefault="0050343E"/>
    <w:sectPr w:rsidR="00503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2BF2"/>
    <w:multiLevelType w:val="hybridMultilevel"/>
    <w:tmpl w:val="20CEEA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D41BD"/>
    <w:multiLevelType w:val="hybridMultilevel"/>
    <w:tmpl w:val="7C4E5F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574D8"/>
    <w:multiLevelType w:val="hybridMultilevel"/>
    <w:tmpl w:val="B0680958"/>
    <w:lvl w:ilvl="0" w:tplc="768C36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A6E5E"/>
    <w:multiLevelType w:val="hybridMultilevel"/>
    <w:tmpl w:val="BE58E29E"/>
    <w:lvl w:ilvl="0" w:tplc="768C36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7342E"/>
    <w:multiLevelType w:val="hybridMultilevel"/>
    <w:tmpl w:val="100E39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512556"/>
    <w:multiLevelType w:val="hybridMultilevel"/>
    <w:tmpl w:val="04D816A4"/>
    <w:lvl w:ilvl="0" w:tplc="768C36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F277D"/>
    <w:multiLevelType w:val="hybridMultilevel"/>
    <w:tmpl w:val="353C86AA"/>
    <w:lvl w:ilvl="0" w:tplc="768C36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101C2F"/>
    <w:multiLevelType w:val="hybridMultilevel"/>
    <w:tmpl w:val="E36E7C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AF48CC"/>
    <w:multiLevelType w:val="hybridMultilevel"/>
    <w:tmpl w:val="4AB2F8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5233DD"/>
    <w:multiLevelType w:val="hybridMultilevel"/>
    <w:tmpl w:val="ACB64F50"/>
    <w:lvl w:ilvl="0" w:tplc="F43C3A3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C03AC8"/>
    <w:multiLevelType w:val="hybridMultilevel"/>
    <w:tmpl w:val="E7ECE5E2"/>
    <w:lvl w:ilvl="0" w:tplc="768C36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7649F"/>
    <w:multiLevelType w:val="hybridMultilevel"/>
    <w:tmpl w:val="C26EB0A4"/>
    <w:lvl w:ilvl="0" w:tplc="768C36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53608"/>
    <w:rsid w:val="0050343E"/>
    <w:rsid w:val="00A5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6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2024-02-16T07:21:00Z</dcterms:created>
  <dcterms:modified xsi:type="dcterms:W3CDTF">2024-02-16T07:29:00Z</dcterms:modified>
</cp:coreProperties>
</file>